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792" w:type="dxa"/>
        <w:tblLook w:val="0000"/>
      </w:tblPr>
      <w:tblGrid>
        <w:gridCol w:w="4500"/>
        <w:gridCol w:w="2160"/>
        <w:gridCol w:w="4140"/>
      </w:tblGrid>
      <w:tr w:rsidR="00CC05C6" w:rsidRPr="00D821EE" w:rsidTr="00DB1B8A">
        <w:trPr>
          <w:trHeight w:val="1881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C05C6" w:rsidRPr="002E54FC" w:rsidRDefault="00CC05C6" w:rsidP="00DB1B8A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 w:rsidRPr="002E54FC">
              <w:rPr>
                <w:b/>
                <w:bCs/>
                <w:sz w:val="24"/>
                <w:szCs w:val="24"/>
                <w:lang w:val="ru-RU"/>
              </w:rPr>
              <w:t>МКУ «УПРАВЛЕНИЕ</w:t>
            </w:r>
            <w:r w:rsidRPr="002E54FC">
              <w:rPr>
                <w:b/>
                <w:bCs/>
                <w:sz w:val="24"/>
                <w:szCs w:val="24"/>
              </w:rPr>
              <w:t xml:space="preserve"> ОБРАЗОВАНИЯ</w:t>
            </w:r>
            <w:r w:rsidRPr="002E54FC">
              <w:rPr>
                <w:b/>
                <w:bCs/>
                <w:sz w:val="24"/>
                <w:szCs w:val="24"/>
                <w:lang w:val="ru-RU"/>
              </w:rPr>
              <w:t>»</w:t>
            </w:r>
          </w:p>
          <w:p w:rsidR="00CC05C6" w:rsidRPr="002E54FC" w:rsidRDefault="00CC05C6" w:rsidP="00DB1B8A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 w:rsidRPr="002E54FC"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CC05C6" w:rsidRPr="002E54FC" w:rsidRDefault="00CC05C6" w:rsidP="00DB1B8A">
            <w:pPr>
              <w:pStyle w:val="a5"/>
              <w:rPr>
                <w:b/>
                <w:bCs/>
                <w:sz w:val="24"/>
                <w:szCs w:val="24"/>
              </w:rPr>
            </w:pPr>
            <w:r w:rsidRPr="002E54FC">
              <w:rPr>
                <w:b/>
                <w:bCs/>
                <w:sz w:val="24"/>
                <w:szCs w:val="24"/>
              </w:rPr>
              <w:t>АКТАНЫШСКОГО</w:t>
            </w:r>
          </w:p>
          <w:p w:rsidR="00CC05C6" w:rsidRPr="002E54FC" w:rsidRDefault="00CC05C6" w:rsidP="00DB1B8A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 w:rsidRPr="002E54FC"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CC05C6" w:rsidRPr="002E54FC" w:rsidRDefault="00CC05C6" w:rsidP="00DB1B8A">
            <w:pPr>
              <w:pStyle w:val="a5"/>
              <w:rPr>
                <w:b/>
                <w:sz w:val="24"/>
                <w:szCs w:val="24"/>
                <w:lang w:val="ru-RU"/>
              </w:rPr>
            </w:pPr>
            <w:r w:rsidRPr="002E54FC">
              <w:rPr>
                <w:b/>
                <w:bCs/>
                <w:sz w:val="24"/>
                <w:szCs w:val="24"/>
                <w:lang w:val="ru-RU"/>
              </w:rPr>
              <w:t>РЕСПУБЛИКИ ТАТАРСТАН</w:t>
            </w:r>
          </w:p>
          <w:p w:rsidR="00CC05C6" w:rsidRPr="002E54FC" w:rsidRDefault="00CC05C6" w:rsidP="00DB1B8A">
            <w:pPr>
              <w:pStyle w:val="a5"/>
              <w:rPr>
                <w:b/>
                <w:sz w:val="24"/>
                <w:szCs w:val="24"/>
              </w:rPr>
            </w:pPr>
          </w:p>
          <w:p w:rsidR="00CC05C6" w:rsidRPr="002E54FC" w:rsidRDefault="00CC05C6" w:rsidP="00DB1B8A">
            <w:pPr>
              <w:pStyle w:val="a5"/>
              <w:rPr>
                <w:sz w:val="24"/>
                <w:szCs w:val="24"/>
              </w:rPr>
            </w:pPr>
            <w:r w:rsidRPr="002E54FC">
              <w:rPr>
                <w:sz w:val="24"/>
                <w:szCs w:val="24"/>
              </w:rPr>
              <w:t xml:space="preserve">423740 с. Актаныш, пр. Ленина, 17                       </w:t>
            </w:r>
          </w:p>
          <w:p w:rsidR="00CC05C6" w:rsidRPr="007930F7" w:rsidRDefault="00CC05C6" w:rsidP="00DB1B8A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тел./факс 3-</w:t>
            </w:r>
            <w:r>
              <w:rPr>
                <w:sz w:val="24"/>
                <w:szCs w:val="24"/>
                <w:lang w:val="ru-RU"/>
              </w:rPr>
              <w:t>44</w:t>
            </w:r>
            <w:r w:rsidRPr="002E54F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C05C6" w:rsidRPr="002E54FC" w:rsidRDefault="00CC05C6" w:rsidP="00DB1B8A">
            <w:pPr>
              <w:pStyle w:val="a3"/>
              <w:rPr>
                <w:b/>
                <w:bCs/>
                <w:sz w:val="24"/>
                <w:szCs w:val="24"/>
                <w:lang w:val="ru-RU"/>
              </w:rPr>
            </w:pPr>
          </w:p>
          <w:p w:rsidR="00CC05C6" w:rsidRPr="002E54FC" w:rsidRDefault="00CC05C6" w:rsidP="00DB1B8A">
            <w:pPr>
              <w:pStyle w:val="a3"/>
              <w:rPr>
                <w:b/>
                <w:bCs/>
                <w:sz w:val="24"/>
                <w:szCs w:val="24"/>
              </w:rPr>
            </w:pPr>
            <w:r w:rsidRPr="002E54FC">
              <w:rPr>
                <w:b/>
                <w:bCs/>
                <w:noProof/>
                <w:sz w:val="24"/>
                <w:szCs w:val="24"/>
                <w:lang w:val="ru-RU"/>
              </w:rPr>
              <w:drawing>
                <wp:inline distT="0" distB="0" distL="0" distR="0">
                  <wp:extent cx="885825" cy="1076325"/>
                  <wp:effectExtent l="19050" t="0" r="9525" b="0"/>
                  <wp:docPr id="2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C05C6" w:rsidRPr="002E54FC" w:rsidRDefault="00CC05C6" w:rsidP="00DB1B8A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4FC">
              <w:rPr>
                <w:rFonts w:ascii="Times New Roman" w:hAnsi="Times New Roman" w:cs="Times New Roman"/>
                <w:b/>
                <w:sz w:val="24"/>
                <w:szCs w:val="24"/>
              </w:rPr>
              <w:t>ТАТАРСТАН РЕСПУБЛИКАСЫ</w:t>
            </w:r>
          </w:p>
          <w:p w:rsidR="00CC05C6" w:rsidRPr="002E54FC" w:rsidRDefault="00CC05C6" w:rsidP="00DB1B8A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E5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АКТАНЫШ </w:t>
            </w:r>
            <w:r w:rsidRPr="002E5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 w:rsidRPr="002E54FC">
              <w:rPr>
                <w:rFonts w:ascii="Times New Roman" w:hAnsi="Times New Roman" w:cs="Times New Roman"/>
                <w:b/>
                <w:sz w:val="24"/>
                <w:szCs w:val="24"/>
              </w:rPr>
              <w:t>БАШКАРМА КОМИТЕТЫ</w:t>
            </w:r>
          </w:p>
          <w:p w:rsidR="00CC05C6" w:rsidRPr="002E54FC" w:rsidRDefault="00CC05C6" w:rsidP="00DB1B8A">
            <w:pPr>
              <w:tabs>
                <w:tab w:val="left" w:pos="91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54FC">
              <w:rPr>
                <w:rFonts w:ascii="Times New Roman" w:hAnsi="Times New Roman" w:cs="Times New Roman"/>
                <w:b/>
                <w:sz w:val="24"/>
                <w:szCs w:val="24"/>
              </w:rPr>
              <w:t>МКУ «МӘГАРИФ ИДАР</w:t>
            </w:r>
            <w:r w:rsidRPr="002E54F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ӘСЕ”</w:t>
            </w:r>
          </w:p>
          <w:p w:rsidR="00CC05C6" w:rsidRPr="00D821EE" w:rsidRDefault="00CC05C6" w:rsidP="00DB1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C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Актаныш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авылы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Ленин пр.     </w:t>
            </w:r>
            <w:r w:rsidRPr="002E54F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тел\факс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3-44</w:t>
            </w:r>
            <w:r w:rsidRPr="002E5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CC05C6" w:rsidRPr="002E54FC" w:rsidRDefault="00CC05C6" w:rsidP="00CC0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5C6" w:rsidRDefault="00CC05C6" w:rsidP="00CC0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E7116">
        <w:rPr>
          <w:rFonts w:ascii="Times New Roman" w:hAnsi="Times New Roman" w:cs="Times New Roman"/>
          <w:sz w:val="24"/>
          <w:szCs w:val="24"/>
        </w:rPr>
        <w:t xml:space="preserve">36 </w:t>
      </w:r>
      <w:r w:rsidRPr="002E54FC">
        <w:rPr>
          <w:rFonts w:ascii="Times New Roman" w:hAnsi="Times New Roman" w:cs="Times New Roman"/>
          <w:sz w:val="24"/>
          <w:szCs w:val="24"/>
        </w:rPr>
        <w:t xml:space="preserve"> </w:t>
      </w:r>
      <w:r w:rsidR="007E2F34" w:rsidRPr="00A01577">
        <w:rPr>
          <w:rFonts w:ascii="Times New Roman" w:hAnsi="Times New Roman" w:cs="Times New Roman"/>
          <w:sz w:val="24"/>
          <w:szCs w:val="24"/>
        </w:rPr>
        <w:t xml:space="preserve"> -</w:t>
      </w:r>
      <w:r w:rsidRPr="002E54FC">
        <w:rPr>
          <w:rFonts w:ascii="Times New Roman" w:hAnsi="Times New Roman" w:cs="Times New Roman"/>
          <w:sz w:val="24"/>
          <w:szCs w:val="24"/>
        </w:rPr>
        <w:t xml:space="preserve"> ОД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E2F34">
        <w:rPr>
          <w:rFonts w:ascii="Times New Roman" w:hAnsi="Times New Roman" w:cs="Times New Roman"/>
          <w:sz w:val="24"/>
          <w:szCs w:val="24"/>
        </w:rPr>
        <w:t xml:space="preserve">      </w:t>
      </w:r>
      <w:r w:rsidR="002E7116">
        <w:rPr>
          <w:rFonts w:ascii="Times New Roman" w:hAnsi="Times New Roman" w:cs="Times New Roman"/>
          <w:sz w:val="24"/>
          <w:szCs w:val="24"/>
        </w:rPr>
        <w:t>27.01.2021</w:t>
      </w:r>
      <w:r w:rsidRPr="002E54F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C05C6" w:rsidRPr="006A3C5A" w:rsidRDefault="00CC05C6" w:rsidP="00CC0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415" w:rsidRDefault="009A5415" w:rsidP="003257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15" w:rsidRDefault="009A5415" w:rsidP="009A54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</w:t>
      </w:r>
    </w:p>
    <w:p w:rsidR="009A5415" w:rsidRPr="002E54FC" w:rsidRDefault="009A5415" w:rsidP="009A54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</w:t>
      </w:r>
      <w:r w:rsidRPr="002E54FC">
        <w:rPr>
          <w:rFonts w:ascii="Times New Roman" w:hAnsi="Times New Roman" w:cs="Times New Roman"/>
          <w:b/>
          <w:sz w:val="24"/>
          <w:szCs w:val="24"/>
          <w:lang w:val="tt-RU"/>
        </w:rPr>
        <w:t>ПРИКАЗ</w:t>
      </w:r>
    </w:p>
    <w:p w:rsidR="009A5415" w:rsidRDefault="009A5415" w:rsidP="003257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15" w:rsidRDefault="009A5415" w:rsidP="003257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15" w:rsidRDefault="009A5415" w:rsidP="003257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15" w:rsidRDefault="009A5415" w:rsidP="003257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767" w:rsidRPr="00325767" w:rsidRDefault="00CC05C6" w:rsidP="0032576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25767">
        <w:rPr>
          <w:rFonts w:ascii="Times New Roman" w:hAnsi="Times New Roman" w:cs="Times New Roman"/>
          <w:b/>
          <w:sz w:val="28"/>
          <w:szCs w:val="28"/>
        </w:rPr>
        <w:t>Об итогах муниципального этапа</w:t>
      </w:r>
      <w:r w:rsidR="00325767" w:rsidRPr="0032576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Республиканского смотра-конкурса </w:t>
      </w:r>
    </w:p>
    <w:p w:rsidR="00325767" w:rsidRPr="00325767" w:rsidRDefault="00325767" w:rsidP="0032576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2576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для советов детских общественных организаций </w:t>
      </w:r>
    </w:p>
    <w:p w:rsidR="00325767" w:rsidRPr="00325767" w:rsidRDefault="00325767" w:rsidP="0032576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2576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Республики Татарстан «Актив года»</w:t>
      </w:r>
    </w:p>
    <w:p w:rsidR="00CC05C6" w:rsidRDefault="00CC05C6" w:rsidP="00CC05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577" w:rsidRDefault="00A01577" w:rsidP="00CC05C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25767" w:rsidRPr="00325767" w:rsidRDefault="00325767" w:rsidP="00325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приказа от 26.12. 2020 № 356</w:t>
      </w:r>
      <w:r w:rsidR="00A01577" w:rsidRPr="00A01577">
        <w:rPr>
          <w:rFonts w:ascii="Times New Roman" w:hAnsi="Times New Roman"/>
          <w:sz w:val="24"/>
          <w:szCs w:val="24"/>
        </w:rPr>
        <w:t xml:space="preserve"> «О проведении</w:t>
      </w:r>
      <w:r w:rsidRPr="0032576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этапа</w:t>
      </w:r>
    </w:p>
    <w:p w:rsidR="00325767" w:rsidRPr="00325767" w:rsidRDefault="00325767" w:rsidP="003257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5767">
        <w:rPr>
          <w:rFonts w:ascii="Times New Roman" w:eastAsia="Times New Roman" w:hAnsi="Times New Roman" w:cs="Times New Roman"/>
          <w:sz w:val="24"/>
          <w:szCs w:val="24"/>
        </w:rPr>
        <w:t xml:space="preserve">Республиканского конкурса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5767">
        <w:rPr>
          <w:rFonts w:ascii="Times New Roman" w:eastAsia="Times New Roman" w:hAnsi="Times New Roman" w:cs="Times New Roman"/>
          <w:sz w:val="24"/>
          <w:szCs w:val="24"/>
        </w:rPr>
        <w:t xml:space="preserve">для советов детских общественных организаций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5767">
        <w:rPr>
          <w:rFonts w:ascii="Times New Roman" w:eastAsia="Times New Roman" w:hAnsi="Times New Roman" w:cs="Times New Roman"/>
          <w:sz w:val="24"/>
          <w:szCs w:val="24"/>
        </w:rPr>
        <w:t>«Актив 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1577" w:rsidRPr="00A01577">
        <w:rPr>
          <w:rFonts w:ascii="Times New Roman" w:hAnsi="Times New Roman"/>
          <w:sz w:val="24"/>
          <w:szCs w:val="24"/>
        </w:rPr>
        <w:t xml:space="preserve"> и в</w:t>
      </w:r>
      <w:r w:rsidRPr="003257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5767">
        <w:rPr>
          <w:rFonts w:ascii="Times New Roman" w:hAnsi="Times New Roman" w:cs="Times New Roman"/>
          <w:sz w:val="24"/>
          <w:szCs w:val="24"/>
        </w:rPr>
        <w:t>рамках реализации «Стратегии развития воспитания обучающихся в Республике Татарстан на 2015 – 2025 годы», утвержденной постановлением Кабинета Министров Республики Татарстан от 17.06.2015 № 443 «Об утверждении Стратегии развития воспитания обучающихся в Республике Татарстан на 2015 – 2025 годы», «Концепции развития дополнительного образования детей», утвержденной распоряжением Правительства Российской Федерации от 04.09.2014 № 1726-р, в</w:t>
      </w:r>
      <w:proofErr w:type="gramEnd"/>
      <w:r w:rsidRPr="00325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5767">
        <w:rPr>
          <w:rFonts w:ascii="Times New Roman" w:hAnsi="Times New Roman" w:cs="Times New Roman"/>
          <w:sz w:val="24"/>
          <w:szCs w:val="24"/>
        </w:rPr>
        <w:t xml:space="preserve">соответствии с Календарным планом мероприятий Министерства образования и науки Республики Татарстан на 2020/2021 учебный год, утвержденным приказом Министерства образования и науки Республики Татарстан от 10.08.2020 № под-842/20 «Об утверждении Календарного плана мероприятий Министерства образования и науки Республики Татарстан на 2020/2021 учебный год», </w:t>
      </w:r>
      <w:r w:rsidRPr="00325767">
        <w:rPr>
          <w:sz w:val="24"/>
          <w:szCs w:val="24"/>
        </w:rPr>
        <w:t xml:space="preserve"> </w:t>
      </w:r>
      <w:r w:rsidRPr="00325767">
        <w:rPr>
          <w:rFonts w:ascii="Times New Roman" w:hAnsi="Times New Roman" w:cs="Times New Roman"/>
          <w:sz w:val="24"/>
          <w:szCs w:val="24"/>
        </w:rPr>
        <w:t>с целью создания условий для системного и последовательного развития детского движения республики, стимулирования инновационной, проектной, социально-образовательной</w:t>
      </w:r>
      <w:proofErr w:type="gramEnd"/>
      <w:r w:rsidRPr="00325767">
        <w:rPr>
          <w:rFonts w:ascii="Times New Roman" w:hAnsi="Times New Roman" w:cs="Times New Roman"/>
          <w:sz w:val="24"/>
          <w:szCs w:val="24"/>
        </w:rPr>
        <w:t xml:space="preserve"> деятельности лидеров и руководителей детских общественных организаций (далее – ДОО)</w:t>
      </w:r>
      <w:r w:rsidR="004721B5">
        <w:rPr>
          <w:rFonts w:ascii="Times New Roman" w:hAnsi="Times New Roman" w:cs="Times New Roman"/>
          <w:sz w:val="24"/>
          <w:szCs w:val="24"/>
        </w:rPr>
        <w:t xml:space="preserve">, </w:t>
      </w:r>
      <w:r w:rsidRPr="003257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 </w:t>
      </w:r>
      <w:r w:rsidRPr="00325767">
        <w:rPr>
          <w:rFonts w:ascii="Times New Roman" w:hAnsi="Times New Roman" w:cs="Times New Roman"/>
          <w:sz w:val="24"/>
          <w:szCs w:val="24"/>
        </w:rPr>
        <w:t xml:space="preserve">муниципальный этап Республиканского  </w:t>
      </w:r>
      <w:proofErr w:type="spellStart"/>
      <w:r w:rsidRPr="00325767">
        <w:rPr>
          <w:rFonts w:ascii="Times New Roman" w:hAnsi="Times New Roman" w:cs="Times New Roman"/>
          <w:sz w:val="24"/>
          <w:szCs w:val="24"/>
        </w:rPr>
        <w:t>смотр-конкурса</w:t>
      </w:r>
      <w:proofErr w:type="spellEnd"/>
      <w:r w:rsidRPr="00325767">
        <w:rPr>
          <w:rFonts w:ascii="Times New Roman" w:hAnsi="Times New Roman" w:cs="Times New Roman"/>
          <w:sz w:val="24"/>
          <w:szCs w:val="24"/>
        </w:rPr>
        <w:t xml:space="preserve"> для советов детских общественных организаций </w:t>
      </w:r>
      <w:r w:rsidR="004721B5">
        <w:rPr>
          <w:rFonts w:ascii="Times New Roman" w:hAnsi="Times New Roman" w:cs="Times New Roman"/>
          <w:sz w:val="24"/>
          <w:szCs w:val="24"/>
        </w:rPr>
        <w:t xml:space="preserve">Республики Татарстан </w:t>
      </w:r>
      <w:r w:rsidRPr="00325767">
        <w:rPr>
          <w:rFonts w:ascii="Times New Roman" w:hAnsi="Times New Roman" w:cs="Times New Roman"/>
          <w:sz w:val="24"/>
          <w:szCs w:val="24"/>
        </w:rPr>
        <w:t xml:space="preserve"> «Актив года»</w:t>
      </w:r>
      <w:proofErr w:type="gramStart"/>
      <w:r w:rsidRPr="003257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767">
        <w:rPr>
          <w:rFonts w:ascii="Times New Roman" w:hAnsi="Times New Roman" w:cs="Times New Roman"/>
          <w:sz w:val="24"/>
          <w:szCs w:val="24"/>
        </w:rPr>
        <w:t>созданных на базе образовате</w:t>
      </w:r>
      <w:r w:rsidR="00112B0F">
        <w:rPr>
          <w:rFonts w:ascii="Times New Roman" w:hAnsi="Times New Roman" w:cs="Times New Roman"/>
          <w:sz w:val="24"/>
          <w:szCs w:val="24"/>
        </w:rPr>
        <w:t xml:space="preserve">льных организаций. </w:t>
      </w:r>
    </w:p>
    <w:p w:rsidR="00A01577" w:rsidRPr="00A01577" w:rsidRDefault="00A01577" w:rsidP="00112B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1577">
        <w:rPr>
          <w:rFonts w:ascii="Times New Roman" w:hAnsi="Times New Roman"/>
          <w:sz w:val="24"/>
          <w:szCs w:val="24"/>
        </w:rPr>
        <w:t>На основании вышеизложенного и в</w:t>
      </w:r>
      <w:r>
        <w:rPr>
          <w:rFonts w:ascii="Times New Roman" w:hAnsi="Times New Roman"/>
          <w:sz w:val="24"/>
          <w:szCs w:val="24"/>
        </w:rPr>
        <w:t xml:space="preserve"> </w:t>
      </w:r>
      <w:r w:rsidR="004721B5">
        <w:rPr>
          <w:rFonts w:ascii="Times New Roman" w:hAnsi="Times New Roman"/>
          <w:sz w:val="24"/>
          <w:szCs w:val="24"/>
        </w:rPr>
        <w:t>соответствии с протоколами жюри</w:t>
      </w:r>
    </w:p>
    <w:p w:rsidR="00CC05C6" w:rsidRPr="00A01577" w:rsidRDefault="00CC05C6" w:rsidP="00A0157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C05C6" w:rsidRPr="00D06C1E" w:rsidRDefault="00CC05C6" w:rsidP="00CC05C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C1E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C05C6" w:rsidRPr="00D06C1E" w:rsidRDefault="00CC05C6" w:rsidP="001A3D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5C6" w:rsidRDefault="00CC05C6" w:rsidP="001A3DCF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Наградить Г</w:t>
      </w:r>
      <w:r w:rsidRPr="00D06C1E">
        <w:rPr>
          <w:rFonts w:ascii="Times New Roman" w:hAnsi="Times New Roman"/>
          <w:sz w:val="24"/>
          <w:szCs w:val="24"/>
        </w:rPr>
        <w:t xml:space="preserve">рамотами </w:t>
      </w:r>
      <w:r w:rsidR="00680155">
        <w:rPr>
          <w:rFonts w:ascii="Times New Roman" w:hAnsi="Times New Roman" w:cs="Times New Roman"/>
          <w:sz w:val="24"/>
          <w:szCs w:val="24"/>
        </w:rPr>
        <w:t>МКУ «Управление обр</w:t>
      </w:r>
      <w:r w:rsidR="00112B0F">
        <w:rPr>
          <w:rFonts w:ascii="Times New Roman" w:hAnsi="Times New Roman" w:cs="Times New Roman"/>
          <w:sz w:val="24"/>
          <w:szCs w:val="24"/>
        </w:rPr>
        <w:t xml:space="preserve">азования» победителей и лауреатов конкурса </w:t>
      </w:r>
      <w:r w:rsidRPr="00D06C1E">
        <w:rPr>
          <w:rFonts w:ascii="Times New Roman" w:hAnsi="Times New Roman" w:cs="Times New Roman"/>
          <w:sz w:val="24"/>
          <w:szCs w:val="24"/>
        </w:rPr>
        <w:t>:</w:t>
      </w:r>
    </w:p>
    <w:p w:rsidR="007C6F9A" w:rsidRDefault="007C6F9A" w:rsidP="001A3DCF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2B0F" w:rsidRPr="00112B0F" w:rsidRDefault="00112B0F" w:rsidP="001A3DCF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B0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Победители конкурса: </w:t>
      </w:r>
    </w:p>
    <w:p w:rsidR="00112B0F" w:rsidRPr="00112B0F" w:rsidRDefault="00112B0F" w:rsidP="001A3DC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112B0F" w:rsidRPr="00112B0F" w:rsidRDefault="00112B0F" w:rsidP="001A3DC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12B0F">
        <w:rPr>
          <w:rFonts w:ascii="Times New Roman" w:hAnsi="Times New Roman" w:cs="Times New Roman"/>
          <w:b/>
          <w:sz w:val="24"/>
          <w:szCs w:val="24"/>
        </w:rPr>
        <w:t>1 место -</w:t>
      </w:r>
      <w:r w:rsidRPr="00112B0F">
        <w:rPr>
          <w:rFonts w:ascii="Times New Roman" w:hAnsi="Times New Roman" w:cs="Times New Roman"/>
          <w:sz w:val="24"/>
          <w:szCs w:val="24"/>
        </w:rPr>
        <w:t xml:space="preserve">  Совет ДОО имени Рима Мустафина МБОУ «Актанышская СОШ №1» </w:t>
      </w:r>
    </w:p>
    <w:p w:rsidR="00112B0F" w:rsidRDefault="00112B0F" w:rsidP="001A3DC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12B0F">
        <w:rPr>
          <w:rFonts w:ascii="Times New Roman" w:hAnsi="Times New Roman" w:cs="Times New Roman"/>
          <w:sz w:val="24"/>
          <w:szCs w:val="24"/>
        </w:rPr>
        <w:t>педагоги-организаторы» Зарипова Гульнур Габитовна, Амирянова Альфира Миргалимовна);</w:t>
      </w:r>
    </w:p>
    <w:p w:rsidR="00112B0F" w:rsidRDefault="00112B0F" w:rsidP="001A3DC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12B0F">
        <w:rPr>
          <w:rFonts w:ascii="Times New Roman" w:hAnsi="Times New Roman" w:cs="Times New Roman"/>
          <w:b/>
          <w:sz w:val="24"/>
          <w:szCs w:val="24"/>
        </w:rPr>
        <w:t>2 место</w:t>
      </w:r>
      <w:r>
        <w:rPr>
          <w:rFonts w:ascii="Times New Roman" w:hAnsi="Times New Roman" w:cs="Times New Roman"/>
          <w:sz w:val="24"/>
          <w:szCs w:val="24"/>
        </w:rPr>
        <w:t xml:space="preserve">  - Совет ДОО имени Фарита Ахмадишина МБОУ «Актанышская СОШ №</w:t>
      </w:r>
      <w:r w:rsidR="00F7395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12B0F" w:rsidRPr="00112B0F" w:rsidRDefault="00112B0F" w:rsidP="00112B0F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(педагоги-организаторы: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Ибрагимова Лейсан Идрисовн</w:t>
      </w:r>
      <w:r w:rsidR="00F7395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12B0F">
        <w:rPr>
          <w:rFonts w:ascii="Times New Roman" w:hAnsi="Times New Roman" w:cs="Times New Roman"/>
          <w:sz w:val="24"/>
          <w:szCs w:val="24"/>
        </w:rPr>
        <w:t>Хазиева Гульчачак Нурмехаматовна);</w:t>
      </w:r>
      <w:proofErr w:type="gramEnd"/>
    </w:p>
    <w:p w:rsidR="00112B0F" w:rsidRDefault="00E764C0" w:rsidP="001A3DC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b/>
          <w:sz w:val="24"/>
          <w:szCs w:val="24"/>
        </w:rPr>
        <w:t>3 место</w:t>
      </w:r>
      <w:r>
        <w:rPr>
          <w:rFonts w:ascii="Times New Roman" w:hAnsi="Times New Roman" w:cs="Times New Roman"/>
          <w:sz w:val="24"/>
          <w:szCs w:val="24"/>
        </w:rPr>
        <w:t xml:space="preserve"> – Совет ДОО «Ак каен» МБОУ «Атясовская СОШ»</w:t>
      </w:r>
    </w:p>
    <w:p w:rsidR="00E764C0" w:rsidRDefault="00E764C0" w:rsidP="001A3DC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педагог – организатор: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Хабибуллина Сюмбель Габдулловна);</w:t>
      </w:r>
      <w:proofErr w:type="gramEnd"/>
    </w:p>
    <w:p w:rsidR="00E764C0" w:rsidRDefault="00E764C0" w:rsidP="001A3DC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b/>
          <w:sz w:val="24"/>
          <w:szCs w:val="24"/>
        </w:rPr>
        <w:t>4 место</w:t>
      </w:r>
      <w:r>
        <w:rPr>
          <w:rFonts w:ascii="Times New Roman" w:hAnsi="Times New Roman" w:cs="Times New Roman"/>
          <w:sz w:val="24"/>
          <w:szCs w:val="24"/>
        </w:rPr>
        <w:t xml:space="preserve"> – Совет ДОО имени Баяна Давлетова МБОУ «Татсуксинская СОШ»</w:t>
      </w:r>
    </w:p>
    <w:p w:rsidR="00E764C0" w:rsidRDefault="00E764C0" w:rsidP="00E764C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(педагог-организатор: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64C0">
        <w:rPr>
          <w:rFonts w:ascii="Times New Roman" w:hAnsi="Times New Roman" w:cs="Times New Roman"/>
          <w:sz w:val="24"/>
          <w:szCs w:val="24"/>
        </w:rPr>
        <w:t>Муллаянова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4C0">
        <w:rPr>
          <w:rFonts w:ascii="Times New Roman" w:hAnsi="Times New Roman" w:cs="Times New Roman"/>
          <w:sz w:val="24"/>
          <w:szCs w:val="24"/>
        </w:rPr>
        <w:t>Кулюмсар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4C0">
        <w:rPr>
          <w:rFonts w:ascii="Times New Roman" w:hAnsi="Times New Roman" w:cs="Times New Roman"/>
          <w:sz w:val="24"/>
          <w:szCs w:val="24"/>
        </w:rPr>
        <w:t>Фирдависовна</w:t>
      </w:r>
      <w:r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E764C0" w:rsidRDefault="00E764C0" w:rsidP="00E764C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b/>
          <w:sz w:val="24"/>
          <w:szCs w:val="24"/>
        </w:rPr>
        <w:t>5 место</w:t>
      </w:r>
      <w:r>
        <w:rPr>
          <w:rFonts w:ascii="Times New Roman" w:hAnsi="Times New Roman" w:cs="Times New Roman"/>
          <w:sz w:val="24"/>
          <w:szCs w:val="24"/>
        </w:rPr>
        <w:t xml:space="preserve"> – Совет ДОО имени Мусы Д</w:t>
      </w:r>
      <w:r w:rsidR="00F7395C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алиля МБОУ «Кировская СОШ»</w:t>
      </w:r>
    </w:p>
    <w:p w:rsidR="00E764C0" w:rsidRDefault="00E764C0" w:rsidP="00E764C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педагог – организатор»  </w:t>
      </w:r>
      <w:r w:rsidRPr="00E764C0">
        <w:rPr>
          <w:rFonts w:ascii="Times New Roman" w:hAnsi="Times New Roman" w:cs="Times New Roman"/>
          <w:sz w:val="24"/>
          <w:szCs w:val="24"/>
        </w:rPr>
        <w:t>Салахова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4C0">
        <w:rPr>
          <w:rFonts w:ascii="Times New Roman" w:hAnsi="Times New Roman" w:cs="Times New Roman"/>
          <w:sz w:val="24"/>
          <w:szCs w:val="24"/>
        </w:rPr>
        <w:t>Лейсан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4C0">
        <w:rPr>
          <w:rFonts w:ascii="Times New Roman" w:hAnsi="Times New Roman" w:cs="Times New Roman"/>
          <w:sz w:val="24"/>
          <w:szCs w:val="24"/>
        </w:rPr>
        <w:t>Хамбаловна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E764C0" w:rsidRDefault="00E764C0" w:rsidP="00E764C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E764C0" w:rsidRPr="00E764C0" w:rsidRDefault="00E764C0" w:rsidP="00E764C0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4C0">
        <w:rPr>
          <w:rFonts w:ascii="Times New Roman" w:hAnsi="Times New Roman" w:cs="Times New Roman"/>
          <w:b/>
          <w:sz w:val="24"/>
          <w:szCs w:val="24"/>
        </w:rPr>
        <w:t xml:space="preserve">Лауреаты конкурса : </w:t>
      </w:r>
    </w:p>
    <w:p w:rsidR="001A3DCF" w:rsidRDefault="001A3DCF" w:rsidP="001A3DCF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C7D82" w:rsidRPr="004721B5" w:rsidRDefault="002C7D82" w:rsidP="002C7D82">
      <w:pPr>
        <w:pStyle w:val="aa"/>
        <w:jc w:val="both"/>
        <w:rPr>
          <w:rFonts w:ascii="Times New Roman" w:hAnsi="Times New Roman" w:cs="Times New Roman"/>
          <w:noProof w:val="0"/>
          <w:sz w:val="24"/>
          <w:szCs w:val="24"/>
          <w:lang w:bidi="ar-SA"/>
        </w:rPr>
      </w:pPr>
      <w:r w:rsidRPr="004721B5">
        <w:rPr>
          <w:rFonts w:ascii="Times New Roman" w:hAnsi="Times New Roman" w:cs="Times New Roman"/>
          <w:sz w:val="24"/>
          <w:szCs w:val="24"/>
        </w:rPr>
        <w:t xml:space="preserve">- Совет ДОО </w:t>
      </w:r>
      <w:r w:rsidRPr="004721B5">
        <w:rPr>
          <w:rFonts w:ascii="Times New Roman" w:hAnsi="Times New Roman" w:cs="Times New Roman"/>
          <w:noProof w:val="0"/>
          <w:sz w:val="24"/>
          <w:szCs w:val="24"/>
          <w:lang w:bidi="ar-SA"/>
        </w:rPr>
        <w:t>Имени Николая Орлова МБОУ «</w:t>
      </w:r>
      <w:proofErr w:type="spellStart"/>
      <w:r w:rsidRPr="004721B5">
        <w:rPr>
          <w:rFonts w:ascii="Times New Roman" w:hAnsi="Times New Roman" w:cs="Times New Roman"/>
          <w:noProof w:val="0"/>
          <w:sz w:val="24"/>
          <w:szCs w:val="24"/>
          <w:lang w:bidi="ar-SA"/>
        </w:rPr>
        <w:t>Зубаировская</w:t>
      </w:r>
      <w:proofErr w:type="spellEnd"/>
      <w:r w:rsidRPr="004721B5">
        <w:rPr>
          <w:rFonts w:ascii="Times New Roman" w:hAnsi="Times New Roman" w:cs="Times New Roman"/>
          <w:noProof w:val="0"/>
          <w:sz w:val="24"/>
          <w:szCs w:val="24"/>
          <w:lang w:bidi="ar-SA"/>
        </w:rPr>
        <w:t xml:space="preserve"> ООШ» </w:t>
      </w:r>
    </w:p>
    <w:p w:rsidR="002C7D82" w:rsidRPr="004721B5" w:rsidRDefault="002C7D82" w:rsidP="002C7D8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1B5">
        <w:rPr>
          <w:rFonts w:ascii="Times New Roman" w:hAnsi="Times New Roman" w:cs="Times New Roman"/>
          <w:noProof w:val="0"/>
          <w:sz w:val="24"/>
          <w:szCs w:val="24"/>
          <w:lang w:bidi="ar-SA"/>
        </w:rPr>
        <w:t>(педагог – организатор:</w:t>
      </w:r>
      <w:proofErr w:type="gramEnd"/>
      <w:r w:rsidRPr="004721B5">
        <w:rPr>
          <w:rFonts w:ascii="Times New Roman" w:hAnsi="Times New Roman" w:cs="Times New Roman"/>
          <w:noProof w:val="0"/>
          <w:sz w:val="24"/>
          <w:szCs w:val="24"/>
          <w:lang w:bidi="ar-SA"/>
        </w:rPr>
        <w:t xml:space="preserve"> </w:t>
      </w:r>
      <w:proofErr w:type="gramStart"/>
      <w:r w:rsidRPr="004721B5">
        <w:rPr>
          <w:rFonts w:ascii="Times New Roman" w:hAnsi="Times New Roman" w:cs="Times New Roman"/>
          <w:sz w:val="24"/>
          <w:szCs w:val="24"/>
        </w:rPr>
        <w:t>Загирова АлсуМиннулловна);</w:t>
      </w:r>
      <w:proofErr w:type="gramEnd"/>
    </w:p>
    <w:p w:rsidR="002C7D82" w:rsidRPr="004721B5" w:rsidRDefault="002C7D82" w:rsidP="002C7D82">
      <w:pPr>
        <w:pStyle w:val="aa"/>
        <w:jc w:val="both"/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</w:pPr>
      <w:r w:rsidRPr="004721B5">
        <w:rPr>
          <w:rFonts w:ascii="Times New Roman" w:hAnsi="Times New Roman" w:cs="Times New Roman"/>
          <w:sz w:val="24"/>
          <w:szCs w:val="24"/>
        </w:rPr>
        <w:t xml:space="preserve">- Совет ДОО </w:t>
      </w:r>
      <w:r w:rsidRPr="002C7D82">
        <w:rPr>
          <w:rFonts w:ascii="Times New Roman" w:hAnsi="Times New Roman" w:cs="Times New Roman"/>
          <w:sz w:val="24"/>
          <w:szCs w:val="24"/>
        </w:rPr>
        <w:t>«Дуслык»</w:t>
      </w:r>
      <w:r w:rsidRPr="004721B5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r w:rsidRPr="002C7D82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МБОУ « Байсаровская ООШ»</w:t>
      </w:r>
    </w:p>
    <w:p w:rsidR="002C7D82" w:rsidRPr="004721B5" w:rsidRDefault="002C7D82" w:rsidP="002C7D82">
      <w:pPr>
        <w:pStyle w:val="aa"/>
        <w:jc w:val="both"/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</w:pPr>
      <w:proofErr w:type="gramStart"/>
      <w:r w:rsidRPr="004721B5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( педагог-организатор:</w:t>
      </w:r>
      <w:proofErr w:type="gramEnd"/>
      <w:r w:rsidRPr="004721B5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 Сафиуллина Лили Хамзовна;</w:t>
      </w:r>
    </w:p>
    <w:p w:rsidR="002C7D82" w:rsidRPr="004721B5" w:rsidRDefault="002C7D82" w:rsidP="002C7D8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- Совет ДОО </w:t>
      </w:r>
      <w:r w:rsidRPr="002C7D82">
        <w:rPr>
          <w:rFonts w:ascii="Times New Roman" w:hAnsi="Times New Roman" w:cs="Times New Roman"/>
          <w:sz w:val="24"/>
          <w:szCs w:val="24"/>
        </w:rPr>
        <w:t>«Милэш»</w:t>
      </w:r>
      <w:r w:rsidRPr="004721B5">
        <w:rPr>
          <w:rFonts w:ascii="Times New Roman" w:hAnsi="Times New Roman" w:cs="Times New Roman"/>
          <w:sz w:val="24"/>
          <w:szCs w:val="24"/>
        </w:rPr>
        <w:t xml:space="preserve"> </w:t>
      </w:r>
      <w:r w:rsidRPr="002C7D82">
        <w:rPr>
          <w:rFonts w:ascii="Times New Roman" w:hAnsi="Times New Roman" w:cs="Times New Roman"/>
          <w:sz w:val="24"/>
          <w:szCs w:val="24"/>
        </w:rPr>
        <w:t>МБОУ  «  Чуракаевская ООШ»</w:t>
      </w:r>
    </w:p>
    <w:p w:rsidR="002C7D82" w:rsidRPr="004721B5" w:rsidRDefault="002C7D82" w:rsidP="002C7D8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1B5">
        <w:rPr>
          <w:rFonts w:ascii="Times New Roman" w:hAnsi="Times New Roman" w:cs="Times New Roman"/>
          <w:sz w:val="24"/>
          <w:szCs w:val="24"/>
        </w:rPr>
        <w:t>(педагог-организатор:</w:t>
      </w:r>
      <w:proofErr w:type="gramEnd"/>
      <w:r w:rsidRPr="004721B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C7D82">
        <w:rPr>
          <w:rFonts w:ascii="Times New Roman" w:hAnsi="Times New Roman" w:cs="Times New Roman"/>
          <w:sz w:val="24"/>
          <w:szCs w:val="24"/>
        </w:rPr>
        <w:t>Насретдинова  Фираса Миргалимовна</w:t>
      </w:r>
      <w:r w:rsidRPr="004721B5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C25567" w:rsidRPr="004721B5" w:rsidRDefault="002C7D82" w:rsidP="002C7D8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sz w:val="24"/>
          <w:szCs w:val="24"/>
        </w:rPr>
        <w:t xml:space="preserve">- Совет ДОО </w:t>
      </w:r>
      <w:r w:rsidR="00C25567" w:rsidRPr="004721B5">
        <w:rPr>
          <w:rFonts w:ascii="Times New Roman" w:hAnsi="Times New Roman" w:cs="Times New Roman"/>
          <w:sz w:val="24"/>
          <w:szCs w:val="24"/>
        </w:rPr>
        <w:t>Имени Юрия Гагарина МБОУ «Сафаровская СОШ»</w:t>
      </w:r>
    </w:p>
    <w:p w:rsidR="00C25567" w:rsidRPr="004721B5" w:rsidRDefault="00C25567" w:rsidP="002C7D8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sz w:val="24"/>
          <w:szCs w:val="24"/>
        </w:rPr>
        <w:t>( педагог-организатор Галимова Гульнар Олеговна)</w:t>
      </w:r>
    </w:p>
    <w:p w:rsidR="00C25567" w:rsidRPr="004721B5" w:rsidRDefault="00C25567" w:rsidP="002C7D8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sz w:val="24"/>
          <w:szCs w:val="24"/>
        </w:rPr>
        <w:t>- Совет ДОО «Ялкын» МБОУ «Аккузовская ООШ»</w:t>
      </w:r>
    </w:p>
    <w:p w:rsidR="00C25567" w:rsidRPr="004721B5" w:rsidRDefault="00C25567" w:rsidP="002C7D8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hAnsi="Times New Roman" w:cs="Times New Roman"/>
          <w:sz w:val="24"/>
          <w:szCs w:val="24"/>
        </w:rPr>
        <w:t xml:space="preserve">( педагог – организатор </w:t>
      </w:r>
      <w:r w:rsidRPr="002C7D82">
        <w:rPr>
          <w:rFonts w:ascii="Times New Roman" w:eastAsia="Times New Roman" w:hAnsi="Times New Roman" w:cs="Times New Roman"/>
          <w:color w:val="000000"/>
          <w:sz w:val="24"/>
          <w:szCs w:val="24"/>
        </w:rPr>
        <w:t>Газизов Гадел Фирдависович</w:t>
      </w: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C25567" w:rsidRPr="004721B5" w:rsidRDefault="00C25567" w:rsidP="002C7D8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Совет ДОО «Дуслык» МБОУ «Верхнеяхшеевская ООШ»</w:t>
      </w:r>
    </w:p>
    <w:p w:rsidR="00C25567" w:rsidRPr="004721B5" w:rsidRDefault="00C25567" w:rsidP="002C7D8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( педагог-организатор Сибатова Разиля Ринасовна);</w:t>
      </w:r>
    </w:p>
    <w:p w:rsidR="00C25567" w:rsidRPr="004721B5" w:rsidRDefault="00C25567" w:rsidP="002C7D8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Совет ДОО «Тан» МБОУ «Такталачукская ООШ»</w:t>
      </w:r>
    </w:p>
    <w:p w:rsidR="00C25567" w:rsidRPr="004721B5" w:rsidRDefault="00C25567" w:rsidP="002C7D8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( Педагг-организатор Фазылов Аат Мирасович);</w:t>
      </w:r>
    </w:p>
    <w:p w:rsidR="00C25567" w:rsidRPr="004721B5" w:rsidRDefault="00C25567" w:rsidP="002C7D8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Совет ДОО «Дуслык» МБОУ «Тлякеевская ООШ»</w:t>
      </w:r>
    </w:p>
    <w:p w:rsidR="00C25567" w:rsidRPr="004721B5" w:rsidRDefault="00AB58DF" w:rsidP="005A3B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( педаг</w:t>
      </w:r>
      <w:r w:rsidR="00F7395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г-организатор </w:t>
      </w:r>
      <w:proofErr w:type="spellStart"/>
      <w:r w:rsidR="004721B5" w:rsidRPr="004721B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Закирянова</w:t>
      </w:r>
      <w:proofErr w:type="spellEnd"/>
      <w:r w:rsidR="004721B5" w:rsidRPr="004721B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Сирина </w:t>
      </w:r>
      <w:proofErr w:type="spellStart"/>
      <w:r w:rsidR="004721B5" w:rsidRPr="004721B5">
        <w:rPr>
          <w:rFonts w:ascii="Times New Roman" w:eastAsia="Times New Roman" w:hAnsi="Times New Roman" w:cs="Times New Roman"/>
          <w:sz w:val="24"/>
          <w:szCs w:val="24"/>
        </w:rPr>
        <w:t>Радисовна</w:t>
      </w:r>
      <w:proofErr w:type="spellEnd"/>
      <w:r w:rsidR="004721B5" w:rsidRPr="004721B5">
        <w:rPr>
          <w:rFonts w:ascii="Times New Roman" w:eastAsia="Times New Roman" w:hAnsi="Times New Roman" w:cs="Times New Roman"/>
          <w:sz w:val="24"/>
          <w:szCs w:val="24"/>
        </w:rPr>
        <w:t>);</w:t>
      </w:r>
      <w:r w:rsidR="00C25567"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A3BA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25567"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овет ДОО «</w:t>
      </w:r>
      <w:proofErr w:type="spellStart"/>
      <w:r w:rsidR="00C25567"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Ялкын</w:t>
      </w:r>
      <w:proofErr w:type="spellEnd"/>
      <w:r w:rsidR="00C25567"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» ГАОУ «Гуманитарная гимназия интернат для одаренных детей»</w:t>
      </w:r>
    </w:p>
    <w:p w:rsidR="00C25567" w:rsidRPr="004721B5" w:rsidRDefault="00C25567" w:rsidP="005A3BA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педагог-организатор Саттарова Гульгена </w:t>
      </w:r>
      <w:r w:rsidR="004B2366"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Глусовна)</w:t>
      </w:r>
      <w:r w:rsidR="00AB58DF"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B58DF" w:rsidRPr="004721B5" w:rsidRDefault="00AB58DF" w:rsidP="005A3BA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Совет ДОО </w:t>
      </w:r>
      <w:r w:rsidR="004721B5"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имени Хасана Заманова МБОУ «Кузякинская ООШ»</w:t>
      </w:r>
    </w:p>
    <w:p w:rsidR="004721B5" w:rsidRPr="004721B5" w:rsidRDefault="004721B5" w:rsidP="005A3BA2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педагог-организатор </w:t>
      </w:r>
      <w:r w:rsidRPr="002C7D82">
        <w:rPr>
          <w:rFonts w:ascii="Times New Roman" w:eastAsia="Times New Roman" w:hAnsi="Times New Roman" w:cs="Times New Roman"/>
          <w:sz w:val="24"/>
          <w:szCs w:val="24"/>
        </w:rPr>
        <w:t>Ахмадуллина Разина Зиннуровна</w:t>
      </w:r>
      <w:r w:rsidRPr="004721B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4721B5" w:rsidRPr="004721B5" w:rsidRDefault="004721B5" w:rsidP="005A3BA2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sz w:val="24"/>
          <w:szCs w:val="24"/>
        </w:rPr>
        <w:t>- Совет ДОО имени Мудариса Мирсаетова МЮОУ «Минняровская ООШ»</w:t>
      </w:r>
    </w:p>
    <w:p w:rsidR="00C25567" w:rsidRPr="004721B5" w:rsidRDefault="004721B5" w:rsidP="005A3BA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sz w:val="24"/>
          <w:szCs w:val="24"/>
        </w:rPr>
        <w:t xml:space="preserve">( педагог – организатор  </w:t>
      </w:r>
      <w:r w:rsidRPr="004721B5">
        <w:rPr>
          <w:rFonts w:ascii="Times New Roman" w:hAnsi="Times New Roman" w:cs="Times New Roman"/>
          <w:sz w:val="24"/>
          <w:szCs w:val="24"/>
        </w:rPr>
        <w:t>Мухаметшина Инзиля Расимовна);</w:t>
      </w:r>
    </w:p>
    <w:p w:rsidR="004721B5" w:rsidRPr="004721B5" w:rsidRDefault="004721B5" w:rsidP="005A3BA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sz w:val="24"/>
          <w:szCs w:val="24"/>
        </w:rPr>
        <w:t>- Совет ДОО имени Мирсаета Ардуаново МБОУ «Стапкурмашевская ООШ</w:t>
      </w:r>
    </w:p>
    <w:p w:rsidR="00C25567" w:rsidRPr="004721B5" w:rsidRDefault="004721B5" w:rsidP="002C7D82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sz w:val="24"/>
          <w:szCs w:val="24"/>
        </w:rPr>
        <w:t xml:space="preserve">( педагог – организатор </w:t>
      </w:r>
      <w:r w:rsidRPr="002C7D82">
        <w:rPr>
          <w:rFonts w:ascii="Times New Roman" w:eastAsia="Times New Roman" w:hAnsi="Times New Roman" w:cs="Times New Roman"/>
          <w:sz w:val="24"/>
          <w:szCs w:val="24"/>
        </w:rPr>
        <w:t>Зарипова Луиза Мирзаханифовна</w:t>
      </w:r>
      <w:r w:rsidRPr="004721B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4721B5" w:rsidRPr="004721B5" w:rsidRDefault="004721B5" w:rsidP="002C7D8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eastAsia="Times New Roman" w:hAnsi="Times New Roman" w:cs="Times New Roman"/>
          <w:sz w:val="24"/>
          <w:szCs w:val="24"/>
        </w:rPr>
        <w:t xml:space="preserve">- Совет ДОО «Дулык» ГАОУ « </w:t>
      </w:r>
    </w:p>
    <w:p w:rsidR="002C7D82" w:rsidRPr="004721B5" w:rsidRDefault="004721B5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721B5">
        <w:rPr>
          <w:rFonts w:ascii="Times New Roman" w:hAnsi="Times New Roman" w:cs="Times New Roman"/>
          <w:sz w:val="24"/>
          <w:szCs w:val="24"/>
        </w:rPr>
        <w:t xml:space="preserve">( педагог –организатор </w:t>
      </w:r>
      <w:r w:rsidRPr="002C7D82">
        <w:rPr>
          <w:rFonts w:ascii="Times New Roman" w:hAnsi="Times New Roman" w:cs="Times New Roman"/>
          <w:sz w:val="24"/>
          <w:szCs w:val="24"/>
        </w:rPr>
        <w:t>Ахметова Резеда Наиловна</w:t>
      </w:r>
      <w:r w:rsidRPr="004721B5">
        <w:rPr>
          <w:rFonts w:ascii="Times New Roman" w:hAnsi="Times New Roman" w:cs="Times New Roman"/>
          <w:sz w:val="24"/>
          <w:szCs w:val="24"/>
        </w:rPr>
        <w:t>)</w:t>
      </w:r>
    </w:p>
    <w:p w:rsidR="004721B5" w:rsidRPr="004721B5" w:rsidRDefault="004721B5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4721B5" w:rsidRDefault="00F622D3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2.Обрати</w:t>
      </w:r>
      <w:r w:rsidR="00F7395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 внимание администрации следующих школ :</w:t>
      </w:r>
    </w:p>
    <w:p w:rsidR="00B84F24" w:rsidRDefault="00B84F24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622D3" w:rsidRDefault="00F622D3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«Татямалинская ООШ»;</w:t>
      </w:r>
    </w:p>
    <w:p w:rsidR="00F622D3" w:rsidRDefault="00F622D3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«Урааевская ООШ»;</w:t>
      </w:r>
    </w:p>
    <w:p w:rsidR="00F622D3" w:rsidRDefault="00F622D3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«Качкиновская ООШ»;</w:t>
      </w:r>
    </w:p>
    <w:p w:rsidR="00F622D3" w:rsidRDefault="00F622D3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«Новоалимовская ООШ»;</w:t>
      </w:r>
    </w:p>
    <w:p w:rsidR="00F622D3" w:rsidRPr="004721B5" w:rsidRDefault="00F622D3" w:rsidP="004721B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ГАОУ  «Кадетская школа – интернат»; </w:t>
      </w:r>
    </w:p>
    <w:p w:rsidR="002C7D82" w:rsidRDefault="00A84F2C" w:rsidP="00A84F2C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«Поисевская СОШ»: </w:t>
      </w:r>
    </w:p>
    <w:p w:rsidR="00A84F2C" w:rsidRDefault="00A84F2C" w:rsidP="00A84F2C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«Бугадинская </w:t>
      </w:r>
      <w:r w:rsidR="00FA6935">
        <w:rPr>
          <w:rFonts w:ascii="Times New Roman" w:hAnsi="Times New Roman" w:cs="Times New Roman"/>
          <w:sz w:val="24"/>
          <w:szCs w:val="24"/>
        </w:rPr>
        <w:t>ООШ»;</w:t>
      </w:r>
    </w:p>
    <w:p w:rsidR="00FA6935" w:rsidRDefault="00FA6935" w:rsidP="009A5415">
      <w:pPr>
        <w:pStyle w:val="aa"/>
        <w:tabs>
          <w:tab w:val="left" w:pos="30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</w:t>
      </w:r>
      <w:r w:rsidR="009A5415">
        <w:rPr>
          <w:rFonts w:ascii="Times New Roman" w:hAnsi="Times New Roman" w:cs="Times New Roman"/>
          <w:sz w:val="24"/>
          <w:szCs w:val="24"/>
        </w:rPr>
        <w:t>«Марисуксинская ООШ»</w:t>
      </w:r>
      <w:r w:rsidR="00B84F24">
        <w:rPr>
          <w:rFonts w:ascii="Times New Roman" w:hAnsi="Times New Roman" w:cs="Times New Roman"/>
          <w:sz w:val="24"/>
          <w:szCs w:val="24"/>
        </w:rPr>
        <w:t>;</w:t>
      </w:r>
    </w:p>
    <w:p w:rsidR="00B84F24" w:rsidRDefault="00B84F24" w:rsidP="009A5415">
      <w:pPr>
        <w:pStyle w:val="aa"/>
        <w:tabs>
          <w:tab w:val="left" w:pos="30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«Староаймановская ООШ»;</w:t>
      </w:r>
    </w:p>
    <w:p w:rsidR="00B84F24" w:rsidRDefault="00B84F24" w:rsidP="009A5415">
      <w:pPr>
        <w:pStyle w:val="aa"/>
        <w:tabs>
          <w:tab w:val="left" w:pos="30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МБОУ «Чалманаратская ООШ»;</w:t>
      </w:r>
    </w:p>
    <w:p w:rsidR="00B84F24" w:rsidRPr="004721B5" w:rsidRDefault="00B84F24" w:rsidP="009A5415">
      <w:pPr>
        <w:pStyle w:val="aa"/>
        <w:tabs>
          <w:tab w:val="left" w:pos="304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A3DCF" w:rsidRPr="004721B5" w:rsidRDefault="001A3DCF" w:rsidP="001A3DCF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84F24" w:rsidRDefault="00B84F24" w:rsidP="00E764C0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участие  Советов дтских общественных организации в муниципальном этапе Республиканского  конкурса «Актиив года» и усилить работу актива школьных Советов ДОО.</w:t>
      </w:r>
    </w:p>
    <w:p w:rsidR="00B84F24" w:rsidRDefault="00B84F24" w:rsidP="00E764C0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F24" w:rsidRDefault="00B84F24" w:rsidP="00E764C0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F24" w:rsidRDefault="00B84F24" w:rsidP="00E764C0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3753" w:rsidRDefault="00B84F24" w:rsidP="00E764C0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E3753" w:rsidRDefault="00FE3753" w:rsidP="00CC05C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05C6" w:rsidRPr="005A3BA2" w:rsidRDefault="00CC05C6" w:rsidP="00CC05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5A3BA2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Начальник </w:t>
      </w:r>
    </w:p>
    <w:p w:rsidR="00CC05C6" w:rsidRPr="005A3BA2" w:rsidRDefault="00CC05C6" w:rsidP="00CC05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5A3BA2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МКУ “ Управление образования”                                    </w:t>
      </w:r>
      <w:r w:rsidR="0045178E" w:rsidRPr="005A3BA2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Р.М.Шакирова</w:t>
      </w:r>
    </w:p>
    <w:p w:rsidR="00CC05C6" w:rsidRPr="005A3BA2" w:rsidRDefault="00CC05C6" w:rsidP="00CC05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CC05C6" w:rsidRDefault="00CC05C6" w:rsidP="00CC05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CC05C6" w:rsidRPr="00CC05C6" w:rsidRDefault="00CC05C6" w:rsidP="00CC05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C05C6" w:rsidRDefault="00CC05C6" w:rsidP="00CC05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5C6" w:rsidRPr="005A3BA2" w:rsidRDefault="00CC05C6" w:rsidP="005A3BA2">
      <w:pPr>
        <w:pStyle w:val="a7"/>
        <w:spacing w:after="0"/>
        <w:rPr>
          <w:sz w:val="24"/>
          <w:szCs w:val="24"/>
        </w:rPr>
      </w:pPr>
    </w:p>
    <w:p w:rsidR="00CC05C6" w:rsidRPr="005A3BA2" w:rsidRDefault="00CC05C6" w:rsidP="005A3B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3BA2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proofErr w:type="spellStart"/>
      <w:r w:rsidR="0045178E" w:rsidRPr="005A3BA2">
        <w:rPr>
          <w:rFonts w:ascii="Times New Roman" w:hAnsi="Times New Roman" w:cs="Times New Roman"/>
          <w:sz w:val="24"/>
          <w:szCs w:val="24"/>
        </w:rPr>
        <w:t>Муллаянова</w:t>
      </w:r>
      <w:proofErr w:type="spellEnd"/>
      <w:r w:rsidR="0045178E" w:rsidRPr="005A3BA2">
        <w:rPr>
          <w:rFonts w:ascii="Times New Roman" w:hAnsi="Times New Roman" w:cs="Times New Roman"/>
          <w:sz w:val="24"/>
          <w:szCs w:val="24"/>
        </w:rPr>
        <w:t xml:space="preserve"> Д.М.</w:t>
      </w:r>
    </w:p>
    <w:p w:rsidR="00946D0D" w:rsidRPr="005A3BA2" w:rsidRDefault="0045178E" w:rsidP="005A3B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3BA2">
        <w:rPr>
          <w:rFonts w:ascii="Times New Roman" w:hAnsi="Times New Roman" w:cs="Times New Roman"/>
          <w:sz w:val="24"/>
          <w:szCs w:val="24"/>
        </w:rPr>
        <w:t>89375805608</w:t>
      </w:r>
    </w:p>
    <w:sectPr w:rsidR="00946D0D" w:rsidRPr="005A3BA2" w:rsidSect="00D9315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77F92"/>
    <w:multiLevelType w:val="hybridMultilevel"/>
    <w:tmpl w:val="4124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431C2"/>
    <w:multiLevelType w:val="hybridMultilevel"/>
    <w:tmpl w:val="068C8E20"/>
    <w:lvl w:ilvl="0" w:tplc="85A21140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35E4B"/>
    <w:multiLevelType w:val="hybridMultilevel"/>
    <w:tmpl w:val="BE764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A50D4"/>
    <w:multiLevelType w:val="hybridMultilevel"/>
    <w:tmpl w:val="0FA0CD1C"/>
    <w:lvl w:ilvl="0" w:tplc="35880A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5C6"/>
    <w:rsid w:val="00067344"/>
    <w:rsid w:val="000E4767"/>
    <w:rsid w:val="00112B0F"/>
    <w:rsid w:val="00123B61"/>
    <w:rsid w:val="001324CE"/>
    <w:rsid w:val="001A3DCF"/>
    <w:rsid w:val="001D321B"/>
    <w:rsid w:val="001E4E59"/>
    <w:rsid w:val="00251334"/>
    <w:rsid w:val="002A07DF"/>
    <w:rsid w:val="002C7D82"/>
    <w:rsid w:val="002E7116"/>
    <w:rsid w:val="00325767"/>
    <w:rsid w:val="00332F47"/>
    <w:rsid w:val="00397F20"/>
    <w:rsid w:val="003B4344"/>
    <w:rsid w:val="003F5E4A"/>
    <w:rsid w:val="0043681A"/>
    <w:rsid w:val="00443603"/>
    <w:rsid w:val="0045178E"/>
    <w:rsid w:val="004721B5"/>
    <w:rsid w:val="004B2366"/>
    <w:rsid w:val="00521173"/>
    <w:rsid w:val="005318C9"/>
    <w:rsid w:val="005A3BA2"/>
    <w:rsid w:val="005C1C03"/>
    <w:rsid w:val="006024EE"/>
    <w:rsid w:val="006522CD"/>
    <w:rsid w:val="00680155"/>
    <w:rsid w:val="006D7A0D"/>
    <w:rsid w:val="00720269"/>
    <w:rsid w:val="007320A4"/>
    <w:rsid w:val="0073289E"/>
    <w:rsid w:val="007440D4"/>
    <w:rsid w:val="00770126"/>
    <w:rsid w:val="007C65B6"/>
    <w:rsid w:val="007C6F9A"/>
    <w:rsid w:val="007D5895"/>
    <w:rsid w:val="007D785A"/>
    <w:rsid w:val="007E2F34"/>
    <w:rsid w:val="007E4BD8"/>
    <w:rsid w:val="007F3F21"/>
    <w:rsid w:val="0086574C"/>
    <w:rsid w:val="008671AB"/>
    <w:rsid w:val="008D440B"/>
    <w:rsid w:val="008E50C8"/>
    <w:rsid w:val="009446B9"/>
    <w:rsid w:val="00946D0D"/>
    <w:rsid w:val="0095775C"/>
    <w:rsid w:val="0096124C"/>
    <w:rsid w:val="009A5415"/>
    <w:rsid w:val="00A01577"/>
    <w:rsid w:val="00A12C3F"/>
    <w:rsid w:val="00A379DD"/>
    <w:rsid w:val="00A53D39"/>
    <w:rsid w:val="00A6270E"/>
    <w:rsid w:val="00A84F2C"/>
    <w:rsid w:val="00A86B8D"/>
    <w:rsid w:val="00AA2881"/>
    <w:rsid w:val="00AB58DF"/>
    <w:rsid w:val="00B21447"/>
    <w:rsid w:val="00B84F24"/>
    <w:rsid w:val="00BE7E7F"/>
    <w:rsid w:val="00C0543B"/>
    <w:rsid w:val="00C25567"/>
    <w:rsid w:val="00CC05C6"/>
    <w:rsid w:val="00D65A2B"/>
    <w:rsid w:val="00D6764C"/>
    <w:rsid w:val="00D93152"/>
    <w:rsid w:val="00DB7B5D"/>
    <w:rsid w:val="00DD4014"/>
    <w:rsid w:val="00E307F5"/>
    <w:rsid w:val="00E36E6D"/>
    <w:rsid w:val="00E52FAB"/>
    <w:rsid w:val="00E603CB"/>
    <w:rsid w:val="00E764C0"/>
    <w:rsid w:val="00E934A1"/>
    <w:rsid w:val="00EE7F7C"/>
    <w:rsid w:val="00F622D3"/>
    <w:rsid w:val="00F7395C"/>
    <w:rsid w:val="00FA6935"/>
    <w:rsid w:val="00FE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C05C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a4">
    <w:name w:val="Название Знак"/>
    <w:basedOn w:val="a0"/>
    <w:link w:val="a3"/>
    <w:rsid w:val="00CC05C6"/>
    <w:rPr>
      <w:rFonts w:ascii="Times New Roman" w:eastAsia="Times New Roman" w:hAnsi="Times New Roman" w:cs="Times New Roman"/>
      <w:sz w:val="40"/>
      <w:szCs w:val="20"/>
      <w:lang w:val="tt-RU" w:eastAsia="ru-RU"/>
    </w:rPr>
  </w:style>
  <w:style w:type="paragraph" w:styleId="a5">
    <w:name w:val="Subtitle"/>
    <w:basedOn w:val="a"/>
    <w:link w:val="a6"/>
    <w:qFormat/>
    <w:rsid w:val="00CC05C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6">
    <w:name w:val="Подзаголовок Знак"/>
    <w:basedOn w:val="a0"/>
    <w:link w:val="a5"/>
    <w:rsid w:val="00CC05C6"/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paragraph" w:customStyle="1" w:styleId="Default">
    <w:name w:val="Default"/>
    <w:rsid w:val="00CC05C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C05C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0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5C6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CC05C6"/>
    <w:pPr>
      <w:spacing w:after="0" w:line="240" w:lineRule="auto"/>
    </w:pPr>
    <w:rPr>
      <w:rFonts w:ascii="Calibri" w:eastAsia="Calibri" w:hAnsi="Calibri" w:cs="Angsana New"/>
      <w:noProof/>
      <w:szCs w:val="28"/>
      <w:lang w:bidi="th-TH"/>
    </w:rPr>
  </w:style>
  <w:style w:type="table" w:styleId="ab">
    <w:name w:val="Table Grid"/>
    <w:basedOn w:val="a1"/>
    <w:uiPriority w:val="39"/>
    <w:rsid w:val="002C7D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МОН основной"/>
    <w:basedOn w:val="a"/>
    <w:rsid w:val="004721B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School1</cp:lastModifiedBy>
  <cp:revision>2</cp:revision>
  <dcterms:created xsi:type="dcterms:W3CDTF">2021-01-28T06:48:00Z</dcterms:created>
  <dcterms:modified xsi:type="dcterms:W3CDTF">2021-01-28T06:48:00Z</dcterms:modified>
</cp:coreProperties>
</file>